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66" w:rsidRDefault="004D488D" w:rsidP="00D74E66">
      <w:pPr>
        <w:pStyle w:val="CanBICAbstractTitle"/>
        <w:rPr>
          <w:rFonts w:ascii="Arial" w:hAnsi="Arial"/>
        </w:rPr>
      </w:pPr>
      <w:r>
        <w:t>Title: 100 characters inc spaces max</w:t>
      </w:r>
      <w:r w:rsidR="00486F5A">
        <w:t xml:space="preserve">. </w:t>
      </w:r>
      <w:r w:rsidR="00D74E66">
        <w:t>Example of abstract to be submitted</w:t>
      </w:r>
      <w:r w:rsidR="006B0CC0">
        <w:t xml:space="preserve"> </w:t>
      </w:r>
      <w:r>
        <w:t xml:space="preserve">– just </w:t>
      </w:r>
      <w:r w:rsidR="006B0CC0">
        <w:t>replace this text</w:t>
      </w:r>
    </w:p>
    <w:p w:rsidR="00D74E66" w:rsidRDefault="00D74E66" w:rsidP="00D74E66">
      <w:pPr>
        <w:pStyle w:val="CanBICAuthors"/>
      </w:pPr>
      <w:r>
        <w:rPr>
          <w:u w:val="single"/>
        </w:rPr>
        <w:t>Jane Author</w:t>
      </w:r>
      <w:r>
        <w:rPr>
          <w:b w:val="0"/>
          <w:vertAlign w:val="superscript"/>
        </w:rPr>
        <w:t>a</w:t>
      </w:r>
      <w:r>
        <w:t xml:space="preserve">, </w:t>
      </w:r>
      <w:r w:rsidR="00195B1C">
        <w:t>Alice</w:t>
      </w:r>
      <w:r>
        <w:t xml:space="preserve"> Supervisor</w:t>
      </w:r>
      <w:r>
        <w:rPr>
          <w:b w:val="0"/>
          <w:vertAlign w:val="superscript"/>
        </w:rPr>
        <w:t>a</w:t>
      </w:r>
      <w:r>
        <w:t xml:space="preserve"> and </w:t>
      </w:r>
      <w:r w:rsidR="00195B1C">
        <w:t>Mary</w:t>
      </w:r>
      <w:r>
        <w:t xml:space="preserve"> M. Collaborator</w:t>
      </w:r>
      <w:r>
        <w:rPr>
          <w:b w:val="0"/>
          <w:vertAlign w:val="superscript"/>
        </w:rPr>
        <w:t>b</w:t>
      </w:r>
    </w:p>
    <w:p w:rsidR="00D74E66" w:rsidRDefault="00D74E66" w:rsidP="00D74E66">
      <w:pPr>
        <w:pStyle w:val="CanBICAffiliations"/>
      </w:pPr>
      <w:r>
        <w:rPr>
          <w:vertAlign w:val="superscript"/>
        </w:rPr>
        <w:t>a</w:t>
      </w:r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Western Ontario</w:t>
        </w:r>
      </w:smartTag>
      <w:r>
        <w:t xml:space="preserve">, Department of Chemistry,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State">
          <w:r>
            <w:t>ON</w:t>
          </w:r>
        </w:smartTag>
        <w:r>
          <w:t xml:space="preserve"> </w:t>
        </w:r>
        <w:smartTag w:uri="urn:schemas-microsoft-com:office:smarttags" w:element="PostalCode">
          <w:r>
            <w:t>N6A 5B7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  (email: jauthor@uwo.ca)</w:t>
      </w:r>
    </w:p>
    <w:p w:rsidR="00D74E66" w:rsidRDefault="00D74E66" w:rsidP="00D74E66">
      <w:pPr>
        <w:pStyle w:val="CanBICAffiliations"/>
      </w:pPr>
      <w:r>
        <w:rPr>
          <w:vertAlign w:val="superscript"/>
        </w:rPr>
        <w:t>b</w:t>
      </w:r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South Carolina</w:t>
        </w:r>
      </w:smartTag>
      <w:r>
        <w:t xml:space="preserve">, Department of Chemistry and Biochemistry,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29208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D74E66" w:rsidRPr="00B72994" w:rsidRDefault="00D74E66" w:rsidP="00D74E66">
      <w:pPr>
        <w:pStyle w:val="Abstract"/>
        <w:rPr>
          <w:sz w:val="16"/>
          <w:lang w:val="en-US"/>
        </w:rPr>
      </w:pPr>
    </w:p>
    <w:p w:rsidR="00D74E66" w:rsidRDefault="00486F5A" w:rsidP="00D74E66">
      <w:pPr>
        <w:pStyle w:val="CanBICTextNormal"/>
        <w:rPr>
          <w:lang w:val="en-US"/>
        </w:rPr>
      </w:pPr>
      <w:r>
        <w:rPr>
          <w:lang w:val="en-US"/>
        </w:rPr>
        <w:t xml:space="preserve">1line space </w:t>
      </w:r>
      <w:r w:rsidR="00E23DA3">
        <w:rPr>
          <w:lang w:val="en-US"/>
        </w:rPr>
        <w:t>– THEN TEXT-TIMES NEW ROMAN 10 POINT – SINGLE SPACED -</w:t>
      </w:r>
      <w:r>
        <w:rPr>
          <w:lang w:val="en-US"/>
        </w:rPr>
        <w:t>– best to simply copy using copy-pas</w:t>
      </w:r>
      <w:bookmarkStart w:id="0" w:name="_GoBack"/>
      <w:bookmarkEnd w:id="0"/>
      <w:r>
        <w:rPr>
          <w:lang w:val="en-US"/>
        </w:rPr>
        <w:t xml:space="preserve">te-TEXT for each detail.  </w:t>
      </w:r>
      <w:r w:rsidR="00D74E66">
        <w:rPr>
          <w:lang w:val="en-US"/>
        </w:rPr>
        <w:t xml:space="preserve">We summarize below the guidelines that should be followed in the preparation of the abstract. </w:t>
      </w:r>
      <w:r w:rsidR="00E23DA3">
        <w:rPr>
          <w:lang w:val="en-US"/>
        </w:rPr>
        <w:t xml:space="preserve"> NOTE THIS IS B5 SIZE – DO NOT CHANGE---</w:t>
      </w:r>
    </w:p>
    <w:p w:rsidR="00D74E66" w:rsidRDefault="00D74E66" w:rsidP="00D74E66">
      <w:pPr>
        <w:pStyle w:val="CanBICTextNormal"/>
        <w:rPr>
          <w:lang w:val="en-US"/>
        </w:rPr>
      </w:pPr>
      <w:r>
        <w:rPr>
          <w:b/>
          <w:bCs/>
          <w:lang w:val="en-US"/>
        </w:rPr>
        <w:t>Note that the presenter MUST</w:t>
      </w:r>
      <w:r w:rsidR="00E318EB">
        <w:rPr>
          <w:b/>
          <w:bCs/>
          <w:lang w:val="en-US"/>
        </w:rPr>
        <w:t xml:space="preserve"> be the first author and must</w:t>
      </w:r>
      <w:r>
        <w:rPr>
          <w:b/>
          <w:bCs/>
          <w:lang w:val="en-US"/>
        </w:rPr>
        <w:t xml:space="preserve"> register before abstract </w:t>
      </w:r>
      <w:r w:rsidR="006B615D">
        <w:rPr>
          <w:b/>
          <w:bCs/>
          <w:lang w:val="en-US"/>
        </w:rPr>
        <w:t>submission</w:t>
      </w:r>
      <w:r>
        <w:rPr>
          <w:lang w:val="en-US"/>
        </w:rPr>
        <w:t>.</w:t>
      </w:r>
      <w:r w:rsidR="00E318EB">
        <w:rPr>
          <w:lang w:val="en-US"/>
        </w:rPr>
        <w:t xml:space="preserve">  The CanBIC Programme Book will only list the presenter’s name even if the coauthors are present at the conference.  Coauthors may present their own work as a separate talk or poster.  A</w:t>
      </w:r>
      <w:r>
        <w:rPr>
          <w:lang w:val="en-US"/>
        </w:rPr>
        <w:t>bstract</w:t>
      </w:r>
      <w:r w:rsidR="00E318EB">
        <w:rPr>
          <w:lang w:val="en-US"/>
        </w:rPr>
        <w:t>s</w:t>
      </w:r>
      <w:r>
        <w:rPr>
          <w:lang w:val="en-US"/>
        </w:rPr>
        <w:t xml:space="preserve"> will </w:t>
      </w:r>
      <w:r w:rsidR="00E318EB">
        <w:rPr>
          <w:lang w:val="en-US"/>
        </w:rPr>
        <w:t xml:space="preserve">not </w:t>
      </w:r>
      <w:r>
        <w:rPr>
          <w:lang w:val="en-US"/>
        </w:rPr>
        <w:t>be accepte</w:t>
      </w:r>
      <w:r w:rsidR="0031733B">
        <w:rPr>
          <w:lang w:val="en-US"/>
        </w:rPr>
        <w:t>d without</w:t>
      </w:r>
      <w:r w:rsidR="00E318EB">
        <w:rPr>
          <w:lang w:val="en-US"/>
        </w:rPr>
        <w:t xml:space="preserve"> a</w:t>
      </w:r>
      <w:r w:rsidR="0031733B">
        <w:rPr>
          <w:lang w:val="en-US"/>
        </w:rPr>
        <w:t xml:space="preserve"> ‘</w:t>
      </w:r>
      <w:r w:rsidR="00E318EB">
        <w:rPr>
          <w:lang w:val="en-US"/>
        </w:rPr>
        <w:t>Confirmation code from the Registration receipt</w:t>
      </w:r>
      <w:r>
        <w:rPr>
          <w:lang w:val="en-US"/>
        </w:rPr>
        <w:t>’.  Questions about abstr</w:t>
      </w:r>
      <w:r w:rsidR="00E318EB">
        <w:rPr>
          <w:lang w:val="en-US"/>
        </w:rPr>
        <w:t>act format may be sent to canbic@uwo.ca</w:t>
      </w:r>
      <w:r>
        <w:rPr>
          <w:lang w:val="en-US"/>
        </w:rPr>
        <w:t>.</w:t>
      </w:r>
    </w:p>
    <w:p w:rsidR="00D74E66" w:rsidRDefault="00D74E66" w:rsidP="00D74E66">
      <w:pPr>
        <w:pStyle w:val="CanBICTextNormal"/>
        <w:rPr>
          <w:b/>
          <w:lang w:val="en-US"/>
        </w:rPr>
      </w:pPr>
      <w:r>
        <w:rPr>
          <w:lang w:val="en-US"/>
        </w:rPr>
        <w:t xml:space="preserve">Please use the buttons to style your abstract. The only </w:t>
      </w:r>
      <w:r w:rsidR="006B615D">
        <w:rPr>
          <w:lang w:val="en-US"/>
        </w:rPr>
        <w:t>fonts that can be used</w:t>
      </w:r>
      <w:r>
        <w:rPr>
          <w:lang w:val="en-US"/>
        </w:rPr>
        <w:t xml:space="preserve"> are </w:t>
      </w:r>
      <w:r>
        <w:rPr>
          <w:b/>
          <w:bCs/>
          <w:lang w:val="en-US"/>
        </w:rPr>
        <w:t>TIMES NEW ROMAN</w:t>
      </w:r>
      <w:r>
        <w:rPr>
          <w:b/>
          <w:lang w:val="en-US"/>
        </w:rPr>
        <w:t xml:space="preserve"> </w:t>
      </w:r>
      <w:r w:rsidR="00E23DA3">
        <w:rPr>
          <w:b/>
          <w:lang w:val="en-US"/>
        </w:rPr>
        <w:t xml:space="preserve">10 POINT </w:t>
      </w:r>
      <w:r>
        <w:rPr>
          <w:b/>
          <w:lang w:val="en-US"/>
        </w:rPr>
        <w:t xml:space="preserve">and </w:t>
      </w:r>
      <w:r>
        <w:rPr>
          <w:b/>
          <w:caps/>
          <w:lang w:val="en-US"/>
        </w:rPr>
        <w:t>Symbol</w:t>
      </w:r>
      <w:r>
        <w:rPr>
          <w:b/>
          <w:lang w:val="en-US"/>
        </w:rPr>
        <w:t xml:space="preserve">.  </w:t>
      </w:r>
    </w:p>
    <w:p w:rsidR="00D74E66" w:rsidRDefault="00D74E66" w:rsidP="00D74E66">
      <w:pPr>
        <w:pStyle w:val="CanBICTextNormal"/>
        <w:rPr>
          <w:b/>
          <w:lang w:val="en-US"/>
        </w:rPr>
      </w:pPr>
      <w:r>
        <w:rPr>
          <w:b/>
          <w:lang w:val="en-US"/>
        </w:rPr>
        <w:t>No abstract may go beyond one page</w:t>
      </w:r>
      <w:r>
        <w:rPr>
          <w:lang w:val="en-US"/>
        </w:rPr>
        <w:t xml:space="preserve">. </w:t>
      </w:r>
      <w:r>
        <w:rPr>
          <w:b/>
          <w:lang w:val="en-US"/>
        </w:rPr>
        <w:t>Do not change the page size from B5 and do not change the page margins.</w:t>
      </w:r>
    </w:p>
    <w:p w:rsidR="00D74E66" w:rsidRDefault="00D74E66" w:rsidP="00D74E66">
      <w:pPr>
        <w:pStyle w:val="CanBICTextNormal"/>
        <w:rPr>
          <w:lang w:val="en-US" w:eastAsia="it-IT"/>
        </w:rPr>
      </w:pPr>
      <w:r>
        <w:rPr>
          <w:b/>
          <w:lang w:val="en-US" w:eastAsia="it-IT"/>
        </w:rPr>
        <w:t>Title</w:t>
      </w:r>
      <w:r>
        <w:rPr>
          <w:lang w:val="en-US" w:eastAsia="it-IT"/>
        </w:rPr>
        <w:t xml:space="preserve">: capitalize the first letter of the first word only. There should be no period at the end of the title. </w:t>
      </w:r>
    </w:p>
    <w:p w:rsidR="00D74E66" w:rsidRDefault="00E23DA3" w:rsidP="00D74E66">
      <w:pPr>
        <w:pStyle w:val="CanBICTextNormal"/>
        <w:rPr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pt;margin-top:23.9pt;width:99pt;height:99pt;z-index:251657728">
            <v:imagedata r:id="rId6" r:pict="rId7" o:title=""/>
            <w10:wrap type="square"/>
          </v:shape>
        </w:pict>
      </w:r>
      <w:r w:rsidR="00D74E66">
        <w:rPr>
          <w:b/>
          <w:lang w:val="en-US" w:eastAsia="it-IT"/>
        </w:rPr>
        <w:t>Authors</w:t>
      </w:r>
      <w:r w:rsidR="00D74E66">
        <w:rPr>
          <w:lang w:val="en-US" w:eastAsia="it-IT"/>
        </w:rPr>
        <w:t xml:space="preserve">: they should be indicated using </w:t>
      </w:r>
      <w:r w:rsidR="00D74E66">
        <w:rPr>
          <w:lang w:val="en-US"/>
        </w:rPr>
        <w:t>first names, initials</w:t>
      </w:r>
      <w:r w:rsidR="00D74E66" w:rsidRPr="00B72994">
        <w:rPr>
          <w:lang w:val="en-US"/>
        </w:rPr>
        <w:t>,</w:t>
      </w:r>
      <w:r w:rsidR="00D74E66">
        <w:rPr>
          <w:lang w:val="en-US"/>
        </w:rPr>
        <w:t xml:space="preserve"> and surnames (</w:t>
      </w:r>
      <w:r w:rsidR="00D74E66">
        <w:rPr>
          <w:i/>
          <w:lang w:val="en-US"/>
        </w:rPr>
        <w:t>e.g.</w:t>
      </w:r>
      <w:r w:rsidR="00D74E66">
        <w:rPr>
          <w:lang w:val="en-US"/>
        </w:rPr>
        <w:t xml:space="preserve">, </w:t>
      </w:r>
      <w:r w:rsidR="00E318EB">
        <w:rPr>
          <w:lang w:val="en-US"/>
        </w:rPr>
        <w:t>Mary</w:t>
      </w:r>
      <w:r w:rsidR="00D74E66">
        <w:rPr>
          <w:lang w:val="en-US"/>
        </w:rPr>
        <w:t xml:space="preserve"> M. Collaborator) or</w:t>
      </w:r>
      <w:r w:rsidR="00E318EB">
        <w:rPr>
          <w:lang w:val="en-US"/>
        </w:rPr>
        <w:t xml:space="preserve"> just</w:t>
      </w:r>
      <w:r w:rsidR="00D74E66">
        <w:rPr>
          <w:lang w:val="en-US"/>
        </w:rPr>
        <w:t xml:space="preserve"> </w:t>
      </w:r>
      <w:r w:rsidR="00E318EB">
        <w:rPr>
          <w:lang w:val="en-US"/>
        </w:rPr>
        <w:t>Mary</w:t>
      </w:r>
      <w:r w:rsidR="00D74E66">
        <w:rPr>
          <w:lang w:val="en-US"/>
        </w:rPr>
        <w:t xml:space="preserve"> Collaborator. Only </w:t>
      </w:r>
      <w:r w:rsidR="00E318EB">
        <w:rPr>
          <w:lang w:val="en-US"/>
        </w:rPr>
        <w:t xml:space="preserve">the </w:t>
      </w:r>
      <w:r w:rsidR="00D74E66">
        <w:rPr>
          <w:lang w:val="en-US"/>
        </w:rPr>
        <w:t xml:space="preserve">presenting author </w:t>
      </w:r>
      <w:r w:rsidR="00E318EB">
        <w:rPr>
          <w:lang w:val="en-US"/>
        </w:rPr>
        <w:t>should</w:t>
      </w:r>
      <w:r w:rsidR="00D74E66">
        <w:rPr>
          <w:lang w:val="en-US"/>
        </w:rPr>
        <w:t xml:space="preserve"> be underlined, with affiliations indicated with a superscript letter. Insert “and” between the last two authors (with no comma). </w:t>
      </w:r>
    </w:p>
    <w:p w:rsidR="00D74E66" w:rsidRDefault="00D74E66" w:rsidP="00D74E66">
      <w:pPr>
        <w:pStyle w:val="CanBICTextNormal"/>
        <w:rPr>
          <w:lang w:val="en-US"/>
        </w:rPr>
      </w:pPr>
      <w:r>
        <w:rPr>
          <w:b/>
          <w:lang w:val="en-US"/>
        </w:rPr>
        <w:t>Author address</w:t>
      </w:r>
      <w:r>
        <w:rPr>
          <w:lang w:val="en-US"/>
        </w:rPr>
        <w:t>: they s</w:t>
      </w:r>
      <w:r>
        <w:rPr>
          <w:lang w:val="en-US" w:eastAsia="it-IT"/>
        </w:rPr>
        <w:t>hould include the institute/affiliation, address, zip code, city and country, followed by the email address in parentheses, and preceded with a superscript letter “a” (not in italic) when authors are affiliated to different institutions (see examples above). NO dot at the end of an address.</w:t>
      </w:r>
      <w:r>
        <w:rPr>
          <w:lang w:val="en-US"/>
        </w:rPr>
        <w:t xml:space="preserve"> </w:t>
      </w:r>
    </w:p>
    <w:p w:rsidR="00D74E66" w:rsidRDefault="00D74E66" w:rsidP="00D74E66">
      <w:pPr>
        <w:pStyle w:val="CanBICTextNormal"/>
        <w:rPr>
          <w:lang w:val="en-US"/>
        </w:rPr>
      </w:pPr>
      <w:r>
        <w:rPr>
          <w:b/>
          <w:lang w:val="en-US"/>
        </w:rPr>
        <w:t>References</w:t>
      </w:r>
      <w:r>
        <w:rPr>
          <w:lang w:val="en-US"/>
        </w:rPr>
        <w:t xml:space="preserve">: they should be placed at the end of the abstract. </w:t>
      </w:r>
      <w:r>
        <w:rPr>
          <w:lang w:val="en-US" w:eastAsia="it-IT"/>
        </w:rPr>
        <w:t>Journals should be cited according to ACS Style Guidelines. Within a composite reference, the references should be separated by a), b), c) etc.</w:t>
      </w:r>
    </w:p>
    <w:p w:rsidR="00D74E66" w:rsidRDefault="00D74E66" w:rsidP="00D74E66">
      <w:pPr>
        <w:pStyle w:val="CanBICTextNormal"/>
        <w:rPr>
          <w:lang w:val="en-GB"/>
        </w:rPr>
      </w:pPr>
      <w:r>
        <w:rPr>
          <w:b/>
          <w:lang w:val="en-US" w:eastAsia="it-IT"/>
        </w:rPr>
        <w:t>Figures and Schemes</w:t>
      </w:r>
      <w:r>
        <w:rPr>
          <w:lang w:val="en-US" w:eastAsia="it-IT"/>
        </w:rPr>
        <w:t xml:space="preserve">: they should be included in the MS Word file </w:t>
      </w:r>
    </w:p>
    <w:p w:rsidR="00D74E66" w:rsidRDefault="00D74E66" w:rsidP="00D74E66">
      <w:pPr>
        <w:pStyle w:val="CanBICBib-RefTitle"/>
      </w:pPr>
      <w:r>
        <w:t>References</w:t>
      </w:r>
    </w:p>
    <w:p w:rsidR="00D74E66" w:rsidRDefault="00D74E66" w:rsidP="00D74E66">
      <w:pPr>
        <w:pStyle w:val="CanBICReferences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B72994">
        <w:rPr>
          <w:lang w:val="en-US"/>
        </w:rPr>
        <w:t xml:space="preserve">Knowles, J. K.; Reissner, E. </w:t>
      </w:r>
      <w:r w:rsidRPr="00B72994">
        <w:rPr>
          <w:i/>
          <w:lang w:val="en-US"/>
        </w:rPr>
        <w:t>J. Math. Phys.</w:t>
      </w:r>
      <w:r w:rsidRPr="00B72994">
        <w:rPr>
          <w:lang w:val="en-US"/>
        </w:rPr>
        <w:t xml:space="preserve"> </w:t>
      </w:r>
      <w:r w:rsidRPr="00B72994">
        <w:rPr>
          <w:b/>
          <w:bCs/>
          <w:lang w:val="en-US"/>
        </w:rPr>
        <w:t>1958</w:t>
      </w:r>
      <w:r w:rsidRPr="00B72994">
        <w:rPr>
          <w:lang w:val="en-US"/>
        </w:rPr>
        <w:t xml:space="preserve">, </w:t>
      </w:r>
      <w:r w:rsidRPr="00B72994">
        <w:rPr>
          <w:bCs/>
          <w:i/>
          <w:iCs/>
          <w:lang w:val="en-US"/>
        </w:rPr>
        <w:t>37</w:t>
      </w:r>
      <w:r w:rsidRPr="00B72994">
        <w:rPr>
          <w:b/>
          <w:lang w:val="en-US"/>
        </w:rPr>
        <w:t>,</w:t>
      </w:r>
      <w:r w:rsidRPr="00B72994">
        <w:rPr>
          <w:lang w:val="en-US"/>
        </w:rPr>
        <w:t xml:space="preserve"> 269-275.</w:t>
      </w:r>
      <w:r>
        <w:rPr>
          <w:lang w:val="en-US"/>
        </w:rPr>
        <w:t xml:space="preserve"> </w:t>
      </w:r>
    </w:p>
    <w:p w:rsidR="00D74E66" w:rsidRDefault="00D74E66" w:rsidP="00D74E66">
      <w:pPr>
        <w:pStyle w:val="CanBICReferences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>
        <w:rPr>
          <w:lang w:val="it-IT" w:eastAsia="it-IT" w:bidi="x-none"/>
        </w:rPr>
        <w:t xml:space="preserve">Bird, R. B.; Armstrong, R. C.; Hassanger, O. </w:t>
      </w:r>
      <w:r>
        <w:rPr>
          <w:i/>
          <w:lang w:val="it-IT" w:eastAsia="it-IT" w:bidi="x-none"/>
        </w:rPr>
        <w:t>Dynamics of Polymeric Liquids, Fluid Mechanics</w:t>
      </w:r>
      <w:r>
        <w:rPr>
          <w:lang w:val="it-IT" w:eastAsia="it-IT" w:bidi="x-none"/>
        </w:rPr>
        <w:t xml:space="preserve"> (2nd ed.), John Wiley: </w:t>
      </w:r>
      <w:smartTag w:uri="urn:schemas-microsoft-com:office:smarttags" w:element="place">
        <w:smartTag w:uri="urn:schemas-microsoft-com:office:smarttags" w:element="City">
          <w:r>
            <w:rPr>
              <w:lang w:val="it-IT" w:eastAsia="it-IT" w:bidi="x-none"/>
            </w:rPr>
            <w:t>New York</w:t>
          </w:r>
        </w:smartTag>
        <w:r>
          <w:rPr>
            <w:lang w:val="it-IT" w:eastAsia="it-IT" w:bidi="x-none"/>
          </w:rPr>
          <w:t xml:space="preserve">, </w:t>
        </w:r>
        <w:smartTag w:uri="urn:schemas-microsoft-com:office:smarttags" w:element="State">
          <w:r>
            <w:rPr>
              <w:lang w:val="it-IT" w:eastAsia="it-IT" w:bidi="x-none"/>
            </w:rPr>
            <w:t>NY</w:t>
          </w:r>
        </w:smartTag>
      </w:smartTag>
      <w:r>
        <w:rPr>
          <w:lang w:val="it-IT" w:eastAsia="it-IT" w:bidi="x-none"/>
        </w:rPr>
        <w:t>, 1987; Vol.1, pp 142-150.</w:t>
      </w:r>
    </w:p>
    <w:p w:rsidR="00486F5A" w:rsidRDefault="00486F5A" w:rsidP="00D74E66">
      <w:pPr>
        <w:pStyle w:val="CanBICReferences"/>
        <w:rPr>
          <w:b/>
          <w:lang w:val="en-US"/>
        </w:rPr>
      </w:pPr>
    </w:p>
    <w:p w:rsidR="00A703FC" w:rsidRPr="00D74E66" w:rsidRDefault="00D74E66" w:rsidP="00486F5A">
      <w:pPr>
        <w:pStyle w:val="CanBICReferences"/>
        <w:rPr>
          <w:lang w:val="en-US"/>
        </w:rPr>
      </w:pPr>
      <w:r w:rsidRPr="0091631D">
        <w:rPr>
          <w:b/>
          <w:highlight w:val="yellow"/>
          <w:u w:val="single"/>
          <w:lang w:val="en-US"/>
        </w:rPr>
        <w:lastRenderedPageBreak/>
        <w:t xml:space="preserve">This </w:t>
      </w:r>
      <w:r w:rsidR="00E318EB">
        <w:rPr>
          <w:b/>
          <w:highlight w:val="yellow"/>
          <w:u w:val="single"/>
          <w:lang w:val="en-US"/>
        </w:rPr>
        <w:t>is</w:t>
      </w:r>
      <w:r w:rsidR="0091631D" w:rsidRPr="0091631D">
        <w:rPr>
          <w:b/>
          <w:highlight w:val="yellow"/>
          <w:u w:val="single"/>
          <w:lang w:val="en-US"/>
        </w:rPr>
        <w:t xml:space="preserve"> the last line on the page - THIS IS NOT A FULL LETTER </w:t>
      </w:r>
      <w:r w:rsidR="0091631D" w:rsidRPr="00E318EB">
        <w:rPr>
          <w:b/>
          <w:highlight w:val="yellow"/>
          <w:u w:val="single"/>
          <w:lang w:val="en-US"/>
        </w:rPr>
        <w:t>PAGE</w:t>
      </w:r>
      <w:r w:rsidR="00E318EB" w:rsidRPr="00E318EB">
        <w:rPr>
          <w:b/>
          <w:highlight w:val="yellow"/>
          <w:u w:val="single"/>
          <w:lang w:val="en-US"/>
        </w:rPr>
        <w:t xml:space="preserve"> this is B5 size</w:t>
      </w:r>
    </w:p>
    <w:sectPr w:rsidR="00A703FC" w:rsidRPr="00D74E66" w:rsidSect="00486F5A">
      <w:headerReference w:type="even" r:id="rId8"/>
      <w:headerReference w:type="default" r:id="rId9"/>
      <w:footerReference w:type="even" r:id="rId10"/>
      <w:footerReference w:type="default" r:id="rId11"/>
      <w:pgSz w:w="10325" w:h="14573" w:code="13"/>
      <w:pgMar w:top="2160" w:right="1440" w:bottom="2520" w:left="1440" w:header="0" w:footer="0" w:gutter="0"/>
      <w:lnNumType w:countBy="1" w:distance="-327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68" w:rsidRDefault="00A26F68" w:rsidP="001E0571">
      <w:r>
        <w:separator/>
      </w:r>
    </w:p>
  </w:endnote>
  <w:endnote w:type="continuationSeparator" w:id="0">
    <w:p w:rsidR="00A26F68" w:rsidRDefault="00A26F68" w:rsidP="001E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B" w:rsidRDefault="0031733B" w:rsidP="001E057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B615D">
      <w:rPr>
        <w:rStyle w:val="PageNumber"/>
      </w:rPr>
      <w:fldChar w:fldCharType="separate"/>
    </w:r>
    <w:r w:rsidR="006B615D">
      <w:rPr>
        <w:rStyle w:val="PageNumber"/>
        <w:noProof/>
      </w:rPr>
      <w:t>1</w:t>
    </w:r>
    <w:r>
      <w:rPr>
        <w:rStyle w:val="PageNumber"/>
      </w:rPr>
      <w:fldChar w:fldCharType="end"/>
    </w:r>
  </w:p>
  <w:p w:rsidR="0031733B" w:rsidRDefault="0031733B" w:rsidP="001E0571">
    <w:pPr>
      <w:ind w:right="360" w:firstLine="360"/>
    </w:pPr>
  </w:p>
  <w:p w:rsidR="0031733B" w:rsidRDefault="0031733B" w:rsidP="001E0571"/>
  <w:p w:rsidR="0031733B" w:rsidRDefault="0031733B" w:rsidP="001E0571"/>
  <w:p w:rsidR="0031733B" w:rsidRDefault="0031733B" w:rsidP="001E0571"/>
  <w:p w:rsidR="0031733B" w:rsidRDefault="0031733B" w:rsidP="001E05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B" w:rsidRDefault="0031733B" w:rsidP="001E057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88D">
      <w:rPr>
        <w:rStyle w:val="PageNumber"/>
        <w:noProof/>
      </w:rPr>
      <w:t>1</w:t>
    </w:r>
    <w:r>
      <w:rPr>
        <w:rStyle w:val="PageNumber"/>
      </w:rPr>
      <w:fldChar w:fldCharType="end"/>
    </w:r>
  </w:p>
  <w:p w:rsidR="0031733B" w:rsidRDefault="0031733B" w:rsidP="001E0571">
    <w:pPr>
      <w:ind w:right="360" w:firstLine="360"/>
    </w:pPr>
  </w:p>
  <w:p w:rsidR="0031733B" w:rsidRDefault="0031733B" w:rsidP="001E0571"/>
  <w:p w:rsidR="0031733B" w:rsidRDefault="0031733B" w:rsidP="001E05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68" w:rsidRDefault="00A26F68" w:rsidP="001E0571">
      <w:r>
        <w:separator/>
      </w:r>
    </w:p>
  </w:footnote>
  <w:footnote w:type="continuationSeparator" w:id="0">
    <w:p w:rsidR="00A26F68" w:rsidRDefault="00A26F68" w:rsidP="001E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B" w:rsidRDefault="0031733B" w:rsidP="001E0571"/>
  <w:p w:rsidR="0031733B" w:rsidRDefault="0031733B" w:rsidP="001E05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B" w:rsidRDefault="0031733B" w:rsidP="001E0571">
    <w:pPr>
      <w:pStyle w:val="Header"/>
    </w:pPr>
  </w:p>
  <w:p w:rsidR="0031733B" w:rsidRDefault="0031733B" w:rsidP="001E0571">
    <w:pPr>
      <w:pStyle w:val="Header"/>
    </w:pPr>
  </w:p>
  <w:p w:rsidR="0031733B" w:rsidRDefault="0031733B" w:rsidP="001E057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No.  SYMP  Date 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E66"/>
    <w:rsid w:val="00025187"/>
    <w:rsid w:val="00195B1C"/>
    <w:rsid w:val="001E702A"/>
    <w:rsid w:val="00225025"/>
    <w:rsid w:val="00304D3D"/>
    <w:rsid w:val="0031733B"/>
    <w:rsid w:val="0046165B"/>
    <w:rsid w:val="00486F5A"/>
    <w:rsid w:val="004D488D"/>
    <w:rsid w:val="005461FD"/>
    <w:rsid w:val="00571883"/>
    <w:rsid w:val="005E3FA5"/>
    <w:rsid w:val="006B0CC0"/>
    <w:rsid w:val="006B615D"/>
    <w:rsid w:val="00826709"/>
    <w:rsid w:val="00914889"/>
    <w:rsid w:val="0091631D"/>
    <w:rsid w:val="00943E9B"/>
    <w:rsid w:val="00A26F68"/>
    <w:rsid w:val="00A703FC"/>
    <w:rsid w:val="00AC7691"/>
    <w:rsid w:val="00AD5E01"/>
    <w:rsid w:val="00C238F7"/>
    <w:rsid w:val="00C25443"/>
    <w:rsid w:val="00D74E66"/>
    <w:rsid w:val="00E23DA3"/>
    <w:rsid w:val="00E318EB"/>
    <w:rsid w:val="00F8553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3A5243B"/>
  <w15:chartTrackingRefBased/>
  <w15:docId w15:val="{A642F7F4-6E97-491C-8238-4A35696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74E66"/>
    <w:pPr>
      <w:spacing w:before="240" w:after="240"/>
      <w:jc w:val="both"/>
    </w:pPr>
    <w:rPr>
      <w:rFonts w:ascii="Arial" w:hAnsi="Arial"/>
      <w:lang w:val="fr-FR"/>
    </w:rPr>
  </w:style>
  <w:style w:type="paragraph" w:styleId="Heading2">
    <w:name w:val="heading 2"/>
    <w:basedOn w:val="Normal"/>
    <w:next w:val="Normal"/>
    <w:qFormat/>
    <w:rsid w:val="00D74E6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JustifiedLinespacingDouble">
    <w:name w:val="Style Justified Line spacing:  Double"/>
    <w:basedOn w:val="Normal"/>
    <w:rsid w:val="0046165B"/>
    <w:pPr>
      <w:spacing w:after="45" w:line="360" w:lineRule="auto"/>
      <w:ind w:firstLine="720"/>
    </w:pPr>
    <w:rPr>
      <w:lang w:eastAsia="zh-CN"/>
    </w:rPr>
  </w:style>
  <w:style w:type="paragraph" w:customStyle="1" w:styleId="CanBICAbstractTitle">
    <w:name w:val="CanBIC_Abstract_Title"/>
    <w:basedOn w:val="Normal"/>
    <w:next w:val="Heading2"/>
    <w:autoRedefine/>
    <w:rsid w:val="00D74E66"/>
    <w:pPr>
      <w:widowControl w:val="0"/>
      <w:spacing w:before="0" w:after="0"/>
      <w:jc w:val="center"/>
    </w:pPr>
    <w:rPr>
      <w:rFonts w:ascii="Times New Roman" w:hAnsi="Times New Roman"/>
      <w:b/>
      <w:sz w:val="24"/>
      <w:lang w:val="en-US"/>
    </w:rPr>
  </w:style>
  <w:style w:type="paragraph" w:styleId="Header">
    <w:name w:val="header"/>
    <w:basedOn w:val="Normal"/>
    <w:rsid w:val="00D7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E66"/>
    <w:pPr>
      <w:tabs>
        <w:tab w:val="center" w:pos="4320"/>
        <w:tab w:val="right" w:pos="8640"/>
      </w:tabs>
    </w:pPr>
  </w:style>
  <w:style w:type="paragraph" w:customStyle="1" w:styleId="CanBICReferences">
    <w:name w:val="CanBIC_References"/>
    <w:basedOn w:val="Abstract"/>
    <w:rsid w:val="00D74E66"/>
    <w:pPr>
      <w:tabs>
        <w:tab w:val="left" w:pos="288"/>
      </w:tabs>
      <w:ind w:left="288" w:hanging="288"/>
    </w:pPr>
    <w:rPr>
      <w:rFonts w:ascii="Times New Roman" w:hAnsi="Times New Roman"/>
    </w:rPr>
  </w:style>
  <w:style w:type="paragraph" w:customStyle="1" w:styleId="Abstract">
    <w:name w:val="Abstract"/>
    <w:basedOn w:val="Normal"/>
    <w:autoRedefine/>
    <w:rsid w:val="00D74E66"/>
    <w:pPr>
      <w:spacing w:before="0" w:after="0"/>
    </w:pPr>
    <w:rPr>
      <w:rFonts w:ascii="Times" w:hAnsi="Times"/>
    </w:rPr>
  </w:style>
  <w:style w:type="paragraph" w:customStyle="1" w:styleId="CanBICAffiliations">
    <w:name w:val="CanBIC_Affiliations"/>
    <w:basedOn w:val="Normal"/>
    <w:autoRedefine/>
    <w:rsid w:val="00D74E66"/>
    <w:pPr>
      <w:spacing w:before="0" w:after="0"/>
      <w:jc w:val="left"/>
    </w:pPr>
    <w:rPr>
      <w:rFonts w:ascii="Times" w:hAnsi="Times"/>
      <w:iCs/>
      <w:sz w:val="16"/>
      <w:lang w:val="en-US"/>
    </w:rPr>
  </w:style>
  <w:style w:type="paragraph" w:customStyle="1" w:styleId="CanBICBib-RefTitle">
    <w:name w:val="CanBIC_Bib-Ref_Title"/>
    <w:basedOn w:val="Normal"/>
    <w:autoRedefine/>
    <w:rsid w:val="00D74E66"/>
    <w:pPr>
      <w:keepNext/>
      <w:spacing w:before="120" w:after="0"/>
      <w:jc w:val="left"/>
      <w:outlineLvl w:val="0"/>
    </w:pPr>
    <w:rPr>
      <w:rFonts w:ascii="Times New Roman" w:hAnsi="Times New Roman"/>
      <w:b/>
      <w:caps/>
      <w:kern w:val="28"/>
      <w:lang w:val="en-US"/>
    </w:rPr>
  </w:style>
  <w:style w:type="paragraph" w:customStyle="1" w:styleId="CanBICTextNormal">
    <w:name w:val="CanBIC_Text_Normal"/>
    <w:basedOn w:val="Normal"/>
    <w:rsid w:val="00D74E66"/>
    <w:pPr>
      <w:spacing w:before="0" w:after="0"/>
      <w:ind w:firstLine="230"/>
    </w:pPr>
    <w:rPr>
      <w:rFonts w:ascii="Times New Roman" w:hAnsi="Times New Roman"/>
    </w:rPr>
  </w:style>
  <w:style w:type="paragraph" w:customStyle="1" w:styleId="CanBICAuthors">
    <w:name w:val="CanBIC_Authors"/>
    <w:basedOn w:val="Normal"/>
    <w:rsid w:val="00D74E66"/>
    <w:pPr>
      <w:spacing w:before="0" w:after="120"/>
      <w:jc w:val="center"/>
    </w:pPr>
    <w:rPr>
      <w:rFonts w:ascii="Times New Roman" w:hAnsi="Times New Roman"/>
      <w:b/>
      <w:snapToGrid w:val="0"/>
      <w:lang w:val="en-US"/>
    </w:rPr>
  </w:style>
  <w:style w:type="character" w:styleId="PageNumber">
    <w:name w:val="page number"/>
    <w:basedOn w:val="DefaultParagraphFont"/>
    <w:rsid w:val="00D74E66"/>
  </w:style>
  <w:style w:type="paragraph" w:styleId="DocumentMap">
    <w:name w:val="Document Map"/>
    <w:basedOn w:val="Normal"/>
    <w:semiHidden/>
    <w:rsid w:val="00D74E66"/>
    <w:pPr>
      <w:shd w:val="clear" w:color="auto" w:fill="000080"/>
    </w:pPr>
    <w:rPr>
      <w:rFonts w:ascii="Tahoma" w:hAnsi="Tahoma" w:cs="Tahoma"/>
    </w:rPr>
  </w:style>
  <w:style w:type="character" w:styleId="LineNumber">
    <w:name w:val="line number"/>
    <w:rsid w:val="0048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cz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abstract to be submitted</vt:lpstr>
    </vt:vector>
  </TitlesOfParts>
  <Company>Pengally Bay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abstract to be submitted</dc:title>
  <dc:subject/>
  <dc:creator>Stillman</dc:creator>
  <cp:keywords/>
  <dc:description/>
  <cp:lastModifiedBy>Martin</cp:lastModifiedBy>
  <cp:revision>3</cp:revision>
  <cp:lastPrinted>2022-12-31T20:41:00Z</cp:lastPrinted>
  <dcterms:created xsi:type="dcterms:W3CDTF">2023-01-05T22:39:00Z</dcterms:created>
  <dcterms:modified xsi:type="dcterms:W3CDTF">2023-01-05T22:40:00Z</dcterms:modified>
</cp:coreProperties>
</file>